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3C" w:rsidRDefault="0047143C" w:rsidP="002231B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938299" cy="9806486"/>
            <wp:effectExtent l="19050" t="0" r="0" b="0"/>
            <wp:docPr id="1" name="Рисунок 1" descr="C:\Users\user\Pictures\scanner_20231018_11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anner_20231018_1119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652" cy="982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43C" w:rsidRDefault="0047143C" w:rsidP="002231B7">
      <w:pPr>
        <w:jc w:val="center"/>
        <w:rPr>
          <w:b/>
        </w:rPr>
      </w:pPr>
    </w:p>
    <w:p w:rsidR="0047143C" w:rsidRDefault="0047143C" w:rsidP="002231B7">
      <w:pPr>
        <w:jc w:val="center"/>
        <w:rPr>
          <w:b/>
        </w:rPr>
      </w:pPr>
    </w:p>
    <w:p w:rsidR="00545E2E" w:rsidRDefault="00545E2E" w:rsidP="000440B8">
      <w:pPr>
        <w:jc w:val="center"/>
        <w:rPr>
          <w:bCs/>
          <w:color w:val="000000"/>
          <w:sz w:val="28"/>
        </w:rPr>
      </w:pPr>
    </w:p>
    <w:p w:rsidR="0047143C" w:rsidRDefault="0047143C" w:rsidP="000440B8">
      <w:pPr>
        <w:jc w:val="center"/>
        <w:rPr>
          <w:bCs/>
          <w:color w:val="000000"/>
          <w:sz w:val="28"/>
        </w:rPr>
      </w:pPr>
    </w:p>
    <w:p w:rsidR="0047143C" w:rsidRDefault="0047143C" w:rsidP="000440B8">
      <w:pPr>
        <w:jc w:val="center"/>
        <w:rPr>
          <w:bCs/>
          <w:color w:val="000000"/>
          <w:sz w:val="28"/>
        </w:rPr>
      </w:pPr>
    </w:p>
    <w:p w:rsidR="0047143C" w:rsidRDefault="0047143C" w:rsidP="000440B8">
      <w:pPr>
        <w:jc w:val="center"/>
        <w:rPr>
          <w:bCs/>
          <w:color w:val="000000"/>
          <w:sz w:val="28"/>
        </w:rPr>
      </w:pPr>
    </w:p>
    <w:p w:rsidR="0047143C" w:rsidRDefault="0047143C" w:rsidP="000440B8">
      <w:pPr>
        <w:jc w:val="center"/>
        <w:rPr>
          <w:bCs/>
          <w:color w:val="000000"/>
          <w:sz w:val="28"/>
        </w:rPr>
      </w:pPr>
    </w:p>
    <w:p w:rsidR="0047143C" w:rsidRDefault="0047143C" w:rsidP="000440B8">
      <w:pPr>
        <w:jc w:val="center"/>
        <w:rPr>
          <w:bCs/>
          <w:color w:val="000000"/>
          <w:sz w:val="28"/>
        </w:rPr>
      </w:pPr>
    </w:p>
    <w:p w:rsidR="0047143C" w:rsidRDefault="0047143C" w:rsidP="000440B8">
      <w:pPr>
        <w:jc w:val="center"/>
        <w:rPr>
          <w:bCs/>
          <w:color w:val="000000"/>
          <w:sz w:val="28"/>
        </w:rPr>
      </w:pPr>
    </w:p>
    <w:p w:rsidR="0047143C" w:rsidRDefault="0047143C" w:rsidP="000440B8">
      <w:pPr>
        <w:jc w:val="center"/>
        <w:rPr>
          <w:bCs/>
          <w:color w:val="000000"/>
          <w:sz w:val="28"/>
        </w:rPr>
      </w:pPr>
    </w:p>
    <w:p w:rsidR="00545E2E" w:rsidRPr="00913BB4" w:rsidRDefault="00545E2E" w:rsidP="000440B8">
      <w:pPr>
        <w:jc w:val="center"/>
        <w:rPr>
          <w:bCs/>
          <w:color w:val="000000"/>
          <w:sz w:val="28"/>
        </w:rPr>
      </w:pPr>
    </w:p>
    <w:p w:rsidR="000440B8" w:rsidRPr="002C3C75" w:rsidRDefault="000440B8" w:rsidP="000440B8">
      <w:pPr>
        <w:jc w:val="center"/>
        <w:rPr>
          <w:b/>
          <w:sz w:val="28"/>
        </w:rPr>
      </w:pPr>
      <w:r w:rsidRPr="002C3C75">
        <w:rPr>
          <w:b/>
          <w:bCs/>
          <w:color w:val="000000"/>
          <w:sz w:val="28"/>
        </w:rPr>
        <w:t>Пояснительная записка</w:t>
      </w:r>
    </w:p>
    <w:p w:rsidR="000440B8" w:rsidRPr="00614D41" w:rsidRDefault="000440B8" w:rsidP="000440B8">
      <w:pPr>
        <w:ind w:firstLine="709"/>
        <w:jc w:val="both"/>
        <w:rPr>
          <w:color w:val="262626"/>
          <w:sz w:val="22"/>
          <w:szCs w:val="22"/>
          <w:lang w:eastAsia="zh-CN"/>
        </w:rPr>
      </w:pPr>
      <w:r w:rsidRPr="00614D41">
        <w:rPr>
          <w:color w:val="000000"/>
          <w:sz w:val="22"/>
          <w:szCs w:val="22"/>
        </w:rPr>
        <w:t xml:space="preserve">        Рабочая программа учебного предмета «Русский родной язык» </w:t>
      </w:r>
      <w:r w:rsidR="00614D41" w:rsidRPr="00614D41">
        <w:rPr>
          <w:color w:val="000000"/>
          <w:sz w:val="22"/>
          <w:szCs w:val="22"/>
        </w:rPr>
        <w:t>9</w:t>
      </w:r>
      <w:r w:rsidRPr="00614D41">
        <w:rPr>
          <w:color w:val="000000"/>
          <w:sz w:val="22"/>
          <w:szCs w:val="22"/>
        </w:rPr>
        <w:t xml:space="preserve"> класс разработана в соответствии с</w:t>
      </w:r>
      <w:r w:rsidRPr="00614D41">
        <w:rPr>
          <w:sz w:val="22"/>
          <w:szCs w:val="22"/>
        </w:rPr>
        <w:t xml:space="preserve"> требованиями федерального государственного образовательного стандарта основного общего образования</w:t>
      </w:r>
      <w:r w:rsidRPr="00614D41">
        <w:rPr>
          <w:color w:val="262626"/>
          <w:sz w:val="22"/>
          <w:szCs w:val="22"/>
          <w:lang w:eastAsia="zh-CN"/>
        </w:rPr>
        <w:t>, утвержденного приказом министерства образования и науки Российской Федерации от 17.12.2010 года № 1897.</w:t>
      </w:r>
    </w:p>
    <w:p w:rsidR="000440B8" w:rsidRPr="00614D41" w:rsidRDefault="000440B8" w:rsidP="000440B8">
      <w:pPr>
        <w:pStyle w:val="Default"/>
        <w:jc w:val="both"/>
        <w:rPr>
          <w:sz w:val="22"/>
          <w:szCs w:val="22"/>
        </w:rPr>
      </w:pPr>
      <w:r w:rsidRPr="00614D41">
        <w:rPr>
          <w:rFonts w:eastAsia="Times New Roman"/>
          <w:sz w:val="22"/>
          <w:szCs w:val="22"/>
        </w:rPr>
        <w:t xml:space="preserve">                  Рабочая программа разработана</w:t>
      </w:r>
      <w:r w:rsidR="00545E2E">
        <w:rPr>
          <w:rFonts w:eastAsia="Times New Roman"/>
          <w:sz w:val="22"/>
          <w:szCs w:val="22"/>
        </w:rPr>
        <w:t xml:space="preserve"> на</w:t>
      </w:r>
      <w:r w:rsidRPr="00614D41">
        <w:rPr>
          <w:sz w:val="22"/>
          <w:szCs w:val="22"/>
        </w:rPr>
        <w:t xml:space="preserve"> основе примерной программы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образованию. Протокол от 31 января 2018 года № 2/18</w:t>
      </w:r>
      <w:r w:rsidR="00545E2E">
        <w:rPr>
          <w:sz w:val="22"/>
          <w:szCs w:val="22"/>
        </w:rPr>
        <w:t xml:space="preserve"> </w:t>
      </w:r>
      <w:r w:rsidRPr="00614D41">
        <w:rPr>
          <w:sz w:val="22"/>
          <w:szCs w:val="22"/>
        </w:rPr>
        <w:t>(Примерные</w:t>
      </w:r>
      <w:r w:rsidR="00545E2E">
        <w:rPr>
          <w:sz w:val="22"/>
          <w:szCs w:val="22"/>
        </w:rPr>
        <w:t xml:space="preserve"> рабочие программы.  5–9 классы</w:t>
      </w:r>
      <w:r w:rsidRPr="00614D41">
        <w:rPr>
          <w:sz w:val="22"/>
          <w:szCs w:val="22"/>
        </w:rPr>
        <w:t>: учеб</w:t>
      </w:r>
      <w:proofErr w:type="gramStart"/>
      <w:r w:rsidRPr="00614D41">
        <w:rPr>
          <w:sz w:val="22"/>
          <w:szCs w:val="22"/>
        </w:rPr>
        <w:t>.</w:t>
      </w:r>
      <w:proofErr w:type="gramEnd"/>
      <w:r w:rsidRPr="00614D41">
        <w:rPr>
          <w:sz w:val="22"/>
          <w:szCs w:val="22"/>
        </w:rPr>
        <w:t xml:space="preserve"> </w:t>
      </w:r>
      <w:proofErr w:type="gramStart"/>
      <w:r w:rsidRPr="00614D41">
        <w:rPr>
          <w:sz w:val="22"/>
          <w:szCs w:val="22"/>
        </w:rPr>
        <w:t>п</w:t>
      </w:r>
      <w:proofErr w:type="gramEnd"/>
      <w:r w:rsidRPr="00614D41">
        <w:rPr>
          <w:sz w:val="22"/>
          <w:szCs w:val="22"/>
        </w:rPr>
        <w:t xml:space="preserve">особие для общеобразовательных организаций / О. М. Александрова, Ю. Н. </w:t>
      </w:r>
      <w:proofErr w:type="spellStart"/>
      <w:r w:rsidRPr="00614D41">
        <w:rPr>
          <w:sz w:val="22"/>
          <w:szCs w:val="22"/>
        </w:rPr>
        <w:t>Гостева</w:t>
      </w:r>
      <w:proofErr w:type="spellEnd"/>
      <w:r w:rsidRPr="00614D41">
        <w:rPr>
          <w:sz w:val="22"/>
          <w:szCs w:val="22"/>
        </w:rPr>
        <w:t xml:space="preserve">, И. Н. </w:t>
      </w:r>
      <w:proofErr w:type="spellStart"/>
      <w:r w:rsidRPr="00614D41">
        <w:rPr>
          <w:sz w:val="22"/>
          <w:szCs w:val="22"/>
        </w:rPr>
        <w:t>Добротина</w:t>
      </w:r>
      <w:proofErr w:type="spellEnd"/>
      <w:r w:rsidRPr="00614D41">
        <w:rPr>
          <w:sz w:val="22"/>
          <w:szCs w:val="22"/>
        </w:rPr>
        <w:t xml:space="preserve"> ; под ред. О. М. Александровой. – </w:t>
      </w:r>
      <w:proofErr w:type="gramStart"/>
      <w:r w:rsidRPr="00614D41">
        <w:rPr>
          <w:sz w:val="22"/>
          <w:szCs w:val="22"/>
        </w:rPr>
        <w:t xml:space="preserve">М.: Просвещение, 2020);  </w:t>
      </w:r>
      <w:proofErr w:type="gramEnd"/>
    </w:p>
    <w:p w:rsidR="000440B8" w:rsidRPr="00614D41" w:rsidRDefault="000440B8" w:rsidP="000440B8">
      <w:pPr>
        <w:jc w:val="both"/>
        <w:rPr>
          <w:sz w:val="22"/>
          <w:szCs w:val="22"/>
        </w:rPr>
      </w:pPr>
    </w:p>
    <w:p w:rsidR="000440B8" w:rsidRPr="00614D41" w:rsidRDefault="000440B8" w:rsidP="000440B8">
      <w:pPr>
        <w:ind w:firstLine="709"/>
        <w:jc w:val="both"/>
        <w:rPr>
          <w:color w:val="000000"/>
          <w:sz w:val="22"/>
          <w:szCs w:val="22"/>
        </w:rPr>
      </w:pPr>
      <w:r w:rsidRPr="00614D41">
        <w:rPr>
          <w:sz w:val="22"/>
          <w:szCs w:val="22"/>
        </w:rPr>
        <w:t xml:space="preserve">      Рабочая программа ориентирована на учебник:</w:t>
      </w:r>
    </w:p>
    <w:p w:rsidR="000440B8" w:rsidRPr="00614D41" w:rsidRDefault="000440B8" w:rsidP="000440B8">
      <w:pPr>
        <w:ind w:left="360"/>
        <w:rPr>
          <w:sz w:val="22"/>
          <w:szCs w:val="22"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4"/>
        <w:gridCol w:w="2191"/>
        <w:gridCol w:w="1846"/>
        <w:gridCol w:w="1883"/>
      </w:tblGrid>
      <w:tr w:rsidR="000440B8" w:rsidRPr="00614D41" w:rsidTr="006809E7">
        <w:trPr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614D41" w:rsidRDefault="000440B8" w:rsidP="006809E7">
            <w:r w:rsidRPr="00614D41">
              <w:rPr>
                <w:sz w:val="22"/>
                <w:szCs w:val="22"/>
              </w:rPr>
              <w:t>Автор/Авторский коллектив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614D41" w:rsidRDefault="000440B8" w:rsidP="006809E7">
            <w:r w:rsidRPr="00614D41">
              <w:rPr>
                <w:sz w:val="22"/>
                <w:szCs w:val="22"/>
              </w:rPr>
              <w:t xml:space="preserve">Название </w:t>
            </w:r>
            <w:proofErr w:type="gramStart"/>
            <w:r w:rsidRPr="00614D41">
              <w:rPr>
                <w:sz w:val="22"/>
                <w:szCs w:val="22"/>
              </w:rPr>
              <w:t>учебного</w:t>
            </w:r>
            <w:proofErr w:type="gramEnd"/>
          </w:p>
          <w:p w:rsidR="000440B8" w:rsidRPr="00614D41" w:rsidRDefault="000440B8" w:rsidP="006809E7">
            <w:r w:rsidRPr="00614D41">
              <w:rPr>
                <w:sz w:val="22"/>
                <w:szCs w:val="22"/>
              </w:rPr>
              <w:t>пособия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614D41" w:rsidRDefault="000440B8" w:rsidP="006809E7">
            <w:r w:rsidRPr="00614D41">
              <w:rPr>
                <w:sz w:val="22"/>
                <w:szCs w:val="22"/>
              </w:rPr>
              <w:t>Класс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614D41" w:rsidRDefault="000440B8" w:rsidP="006809E7">
            <w:r w:rsidRPr="00614D41">
              <w:rPr>
                <w:sz w:val="22"/>
                <w:szCs w:val="22"/>
              </w:rPr>
              <w:t xml:space="preserve">Издательство, год выпуска   </w:t>
            </w:r>
          </w:p>
        </w:tc>
      </w:tr>
      <w:tr w:rsidR="000440B8" w:rsidRPr="00614D41" w:rsidTr="006809E7">
        <w:trPr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614D41" w:rsidRDefault="000440B8" w:rsidP="006809E7">
            <w:r w:rsidRPr="00614D41">
              <w:rPr>
                <w:sz w:val="22"/>
                <w:szCs w:val="22"/>
              </w:rPr>
              <w:t xml:space="preserve">О.М. Александрова, </w:t>
            </w:r>
          </w:p>
          <w:p w:rsidR="000440B8" w:rsidRPr="00614D41" w:rsidRDefault="000440B8" w:rsidP="006809E7">
            <w:r w:rsidRPr="00614D41">
              <w:rPr>
                <w:sz w:val="22"/>
                <w:szCs w:val="22"/>
              </w:rPr>
              <w:t xml:space="preserve">О.В. Загоровская, </w:t>
            </w:r>
          </w:p>
          <w:p w:rsidR="000440B8" w:rsidRPr="00614D41" w:rsidRDefault="000440B8" w:rsidP="006809E7">
            <w:r w:rsidRPr="00614D41">
              <w:rPr>
                <w:sz w:val="22"/>
                <w:szCs w:val="22"/>
              </w:rPr>
              <w:t xml:space="preserve">С.И. Богданов, </w:t>
            </w:r>
          </w:p>
          <w:p w:rsidR="000440B8" w:rsidRPr="00614D41" w:rsidRDefault="000440B8" w:rsidP="006809E7">
            <w:r w:rsidRPr="00614D41">
              <w:rPr>
                <w:sz w:val="22"/>
                <w:szCs w:val="22"/>
              </w:rPr>
              <w:t>Л.А. Вербицкая и др.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614D41" w:rsidRDefault="000440B8" w:rsidP="006809E7">
            <w:r w:rsidRPr="00614D41">
              <w:rPr>
                <w:sz w:val="22"/>
                <w:szCs w:val="22"/>
              </w:rPr>
              <w:t>«Русский родной язык»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614D41" w:rsidRDefault="00623B5B" w:rsidP="006809E7">
            <w:r w:rsidRPr="00614D41">
              <w:rPr>
                <w:color w:val="000000"/>
                <w:sz w:val="22"/>
                <w:szCs w:val="22"/>
              </w:rPr>
              <w:t>9</w:t>
            </w:r>
            <w:r w:rsidR="000440B8" w:rsidRPr="00614D41">
              <w:rPr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B8" w:rsidRPr="00614D41" w:rsidRDefault="000440B8" w:rsidP="006809E7">
            <w:r w:rsidRPr="00614D41">
              <w:rPr>
                <w:color w:val="000000"/>
                <w:sz w:val="22"/>
                <w:szCs w:val="22"/>
              </w:rPr>
              <w:t>М.: «Просвещение», 2020 г.</w:t>
            </w:r>
          </w:p>
        </w:tc>
      </w:tr>
    </w:tbl>
    <w:p w:rsidR="000440B8" w:rsidRPr="00614D41" w:rsidRDefault="000440B8" w:rsidP="000440B8">
      <w:pPr>
        <w:ind w:firstLine="709"/>
        <w:jc w:val="both"/>
        <w:rPr>
          <w:color w:val="000000"/>
          <w:sz w:val="22"/>
          <w:szCs w:val="22"/>
        </w:rPr>
      </w:pPr>
    </w:p>
    <w:p w:rsidR="000440B8" w:rsidRPr="00614D41" w:rsidRDefault="000440B8" w:rsidP="00614D41">
      <w:pPr>
        <w:shd w:val="clear" w:color="auto" w:fill="FFFFFF"/>
        <w:spacing w:after="150"/>
        <w:rPr>
          <w:color w:val="000000"/>
          <w:sz w:val="22"/>
          <w:szCs w:val="22"/>
        </w:rPr>
      </w:pPr>
      <w:r w:rsidRPr="00614D41">
        <w:rPr>
          <w:color w:val="000000"/>
          <w:sz w:val="22"/>
          <w:szCs w:val="22"/>
        </w:rPr>
        <w:t>Программа рассчитана на 1 час в неделю, </w:t>
      </w:r>
      <w:r w:rsidRPr="00614D41">
        <w:rPr>
          <w:b/>
          <w:bCs/>
          <w:color w:val="000000"/>
          <w:sz w:val="22"/>
          <w:szCs w:val="22"/>
        </w:rPr>
        <w:t>34</w:t>
      </w:r>
      <w:r w:rsidR="00614D41" w:rsidRPr="00614D41">
        <w:rPr>
          <w:color w:val="000000"/>
          <w:sz w:val="22"/>
          <w:szCs w:val="22"/>
        </w:rPr>
        <w:t> часа в год</w:t>
      </w:r>
    </w:p>
    <w:p w:rsidR="000440B8" w:rsidRPr="00614D41" w:rsidRDefault="000440B8" w:rsidP="00614D41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2FE2">
        <w:rPr>
          <w:rFonts w:ascii="Times New Roman" w:hAnsi="Times New Roman" w:cs="Times New Roman"/>
          <w:b/>
          <w:sz w:val="28"/>
          <w:lang w:val="ru-RU"/>
        </w:rPr>
        <w:t>Планируемые результаты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Изучение предметной области "Родной язык" должно обеспечить: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воспитание ценностного отношения к родному языку как хранителю культуры, включение в культурно-языковое поле своего народа;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приобщение к литературному наследию своего народа;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623B5B">
        <w:rPr>
          <w:rFonts w:ascii="Times New Roman" w:hAnsi="Times New Roman" w:cs="Times New Roman"/>
        </w:rPr>
        <w:t xml:space="preserve"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623B5B">
        <w:rPr>
          <w:rFonts w:ascii="Times New Roman" w:hAnsi="Times New Roman" w:cs="Times New Roman"/>
        </w:rPr>
        <w:t>текстов</w:t>
      </w:r>
      <w:proofErr w:type="gramEnd"/>
      <w:r w:rsidRPr="00623B5B">
        <w:rPr>
          <w:rFonts w:ascii="Times New Roman" w:hAnsi="Times New Roman" w:cs="Times New Roman"/>
        </w:rPr>
        <w:t xml:space="preserve"> разных функционально-смысловых типов и жанров.</w:t>
      </w:r>
    </w:p>
    <w:p w:rsidR="000440B8" w:rsidRPr="00614D41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14D41">
        <w:rPr>
          <w:rFonts w:ascii="Times New Roman" w:hAnsi="Times New Roman" w:cs="Times New Roman"/>
          <w:b/>
        </w:rPr>
        <w:t>Личностные результаты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В рамках когнитивного компонента будут сформированы: 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знание о своей этнической принадлежности, освоение национальных ценностей, традиций, культуры, знание о народах и этнических группах России; 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освоение общекультурного наследия России; В рамках ценностного и эмоционального компонентов будут сформированы: 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lastRenderedPageBreak/>
        <w:t>- гражданский патриотизм, любовь к Родине, чувство гордости за свою страну;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уважение к истории, культурным памятникам; - эмоционально положительное принятие своей этнической идентичности;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формирование ответственности за языковую культуру как общечеловеческую ценность; 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В рамках </w:t>
      </w:r>
      <w:proofErr w:type="spellStart"/>
      <w:r w:rsidRPr="00623B5B">
        <w:rPr>
          <w:rFonts w:ascii="Times New Roman" w:hAnsi="Times New Roman" w:cs="Times New Roman"/>
        </w:rPr>
        <w:t>деятельностного</w:t>
      </w:r>
      <w:proofErr w:type="spellEnd"/>
      <w:r w:rsidRPr="00623B5B">
        <w:rPr>
          <w:rFonts w:ascii="Times New Roman" w:hAnsi="Times New Roman" w:cs="Times New Roman"/>
        </w:rPr>
        <w:t xml:space="preserve"> (поведенческого) компонента будут сформированы: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устойчивый познавательный интерес и способность к самообразованию на основе мотивации 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Выпускник получит возможность для формирования: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готовности к самообразованию и самовоспитанию;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стремления к речевому самосовершенствованию;</w:t>
      </w:r>
    </w:p>
    <w:p w:rsidR="000440B8" w:rsidRPr="00614D41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proofErr w:type="spellStart"/>
      <w:r w:rsidRPr="00614D41">
        <w:rPr>
          <w:rFonts w:ascii="Times New Roman" w:hAnsi="Times New Roman" w:cs="Times New Roman"/>
          <w:b/>
        </w:rPr>
        <w:t>Метапредметные</w:t>
      </w:r>
      <w:proofErr w:type="spellEnd"/>
      <w:r w:rsidRPr="00614D41">
        <w:rPr>
          <w:rFonts w:ascii="Times New Roman" w:hAnsi="Times New Roman" w:cs="Times New Roman"/>
          <w:b/>
        </w:rPr>
        <w:t xml:space="preserve"> результаты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Выпускник научится: 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целеполаганию, включая постановку новых целей; 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самостоятельно анализировать условия достижения цели; 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планировать пути достижения целей; 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уметь самостоятельно контролировать своё время и управлять им; 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адекватно самостоятельно оценивать правильность выполнения действия и вносить необходимые коррективы в </w:t>
      </w:r>
      <w:proofErr w:type="gramStart"/>
      <w:r w:rsidRPr="00623B5B">
        <w:rPr>
          <w:rFonts w:ascii="Times New Roman" w:hAnsi="Times New Roman" w:cs="Times New Roman"/>
        </w:rPr>
        <w:t>исполнение</w:t>
      </w:r>
      <w:proofErr w:type="gramEnd"/>
      <w:r w:rsidRPr="00623B5B">
        <w:rPr>
          <w:rFonts w:ascii="Times New Roman" w:hAnsi="Times New Roman" w:cs="Times New Roman"/>
        </w:rPr>
        <w:t xml:space="preserve"> как в конце действия, так и по ходу его реализации; 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осуществлять познавательную рефлексию в отношении действий по решению учебных и познавательных задач;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устанавливать и сравнивать разные точки зрения, прежде чем принимать решения и делать выбор;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осуществлять взаимный контроль и оказывать в сотрудничестве необходимую взаимопомощь; 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осуществлять контроль, коррекцию, оценку действий партнёра, уметь убеждать;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аргументировать свою точку зрения, спорить и отстаивать свою позицию не враждебным для оппонентов образом;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отображать в речи (описание, объяснение) содержание совершаемых </w:t>
      </w:r>
      <w:proofErr w:type="gramStart"/>
      <w:r w:rsidRPr="00623B5B">
        <w:rPr>
          <w:rFonts w:ascii="Times New Roman" w:hAnsi="Times New Roman" w:cs="Times New Roman"/>
        </w:rPr>
        <w:t>действий</w:t>
      </w:r>
      <w:proofErr w:type="gramEnd"/>
      <w:r w:rsidRPr="00623B5B">
        <w:rPr>
          <w:rFonts w:ascii="Times New Roman" w:hAnsi="Times New Roman" w:cs="Times New Roman"/>
        </w:rPr>
        <w:t xml:space="preserve"> как в форме громкой социализированной речи, так и в форме внутренней речи.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ориентироваться в содержании текста и понимать его целостный смысл;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решать учебно-познавательные и учебно-практические задачи, требующие полного и критического понимания текста; 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откликаться на форму текста: оценивать не только содержание текста, но и его форму, а в целом — мастерство его исполнения;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в процессе работы с одним или несколькими источниками выявлять содержащуюся в них противоречивую, конфликтную информацию;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основам реализации проектно-исследовательской деятельности;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осуществлять расширенный поиск информации с использованием ресурсов библиотек и Интернета; 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ясно, логично и точно излагать свою точку зрения, использовать языковые средства, адекватные обсуждаемой проблеме;</w:t>
      </w:r>
    </w:p>
    <w:p w:rsidR="000440B8" w:rsidRPr="00623B5B" w:rsidRDefault="000440B8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осуществлять редактирование и структурирование текста в соответствии с его смыслом средствами текстового редактора.</w:t>
      </w:r>
    </w:p>
    <w:p w:rsidR="00E35A9A" w:rsidRPr="00614D41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14D41">
        <w:rPr>
          <w:rFonts w:ascii="Times New Roman" w:hAnsi="Times New Roman" w:cs="Times New Roman"/>
          <w:b/>
        </w:rPr>
        <w:t>Предметные результаты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Выпускник научится: 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осознавать роль русского родного языка в жизни общества и государства, в современном мире; 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понимать и истолковывать значения слов с национально-культурным компонентом, правильно употреблять их в речи; понимать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понимать и истолковать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 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понимать и истолковывать значения пословиц и поговорок, крылатых слов и выражений; знать источники крылатых слов и выражений;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lastRenderedPageBreak/>
        <w:t xml:space="preserve">- понимать роль заимствованной лексики в современном русском языке; распознавать слова, заимствованные русским языком из языков народов России и мира; иметь общее представление об особенностях освоения иноязычной лексики; 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определять различия между литературным языком и диалектами;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соблюдать нормы русского речевого этикета; - использовать словари, 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осознавать важность соблюдения норм современного русского литературного языка для культурного человека;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соблюдать на письме и в устной речи нормы современного русского литературного языка и правила речевого этикета;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обогащать активный и потенциальный словарный запас; 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соблюдать </w:t>
      </w:r>
      <w:proofErr w:type="gramStart"/>
      <w:r w:rsidRPr="00623B5B">
        <w:rPr>
          <w:rFonts w:ascii="Times New Roman" w:hAnsi="Times New Roman" w:cs="Times New Roman"/>
        </w:rPr>
        <w:t>основные</w:t>
      </w:r>
      <w:proofErr w:type="gramEnd"/>
      <w:r w:rsidRPr="00623B5B">
        <w:rPr>
          <w:rFonts w:ascii="Times New Roman" w:hAnsi="Times New Roman" w:cs="Times New Roman"/>
        </w:rPr>
        <w:t xml:space="preserve"> орфоэпические и акцентологические норм современного русского литературного языка;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употреблять слова с учётом стилистических вариантов </w:t>
      </w:r>
      <w:proofErr w:type="gramStart"/>
      <w:r w:rsidRPr="00623B5B">
        <w:rPr>
          <w:rFonts w:ascii="Times New Roman" w:hAnsi="Times New Roman" w:cs="Times New Roman"/>
        </w:rPr>
        <w:t>орфоэпической</w:t>
      </w:r>
      <w:proofErr w:type="gramEnd"/>
      <w:r w:rsidRPr="00623B5B">
        <w:rPr>
          <w:rFonts w:ascii="Times New Roman" w:hAnsi="Times New Roman" w:cs="Times New Roman"/>
        </w:rPr>
        <w:t xml:space="preserve">; 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соблюдать основные лексические нормы современного русского литературного языка; 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соблюдать основные грамматические нормы современного русского литературного языка; 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соблюдать основные нормы русского речевого этикета; - соблюдать основные орфографические нормы современного русского литературного языка (в рамках изученного в основном курсе); 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соблюдать основные пунктуационные нормы современного русского литературного языки (в рамках изученного в основном курсе); 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совершенствовать различные виды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коммуникации), а именно: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владеть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 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владеть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B73AD0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уметь дифференцировать и интегрировать информацию прочитанного и прослушанного текста: отделять главные факты от </w:t>
      </w:r>
      <w:proofErr w:type="gramStart"/>
      <w:r w:rsidRPr="00623B5B">
        <w:rPr>
          <w:rFonts w:ascii="Times New Roman" w:hAnsi="Times New Roman" w:cs="Times New Roman"/>
        </w:rPr>
        <w:t>второстепенных</w:t>
      </w:r>
      <w:proofErr w:type="gramEnd"/>
      <w:r w:rsidRPr="00623B5B">
        <w:rPr>
          <w:rFonts w:ascii="Times New Roman" w:hAnsi="Times New Roman" w:cs="Times New Roman"/>
        </w:rPr>
        <w:t>;</w:t>
      </w:r>
    </w:p>
    <w:p w:rsidR="00B73AD0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классифицировать фактический материал по определённому признаку; </w:t>
      </w:r>
    </w:p>
    <w:p w:rsidR="00B73AD0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выделять наиболее существенные факты; устанавливать логическую связь между выявленными фактами;</w:t>
      </w:r>
    </w:p>
    <w:p w:rsidR="00B73AD0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уметь соотносить части прочитанного и прослушанного текста: </w:t>
      </w:r>
    </w:p>
    <w:p w:rsidR="00B73AD0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устанавливать </w:t>
      </w:r>
      <w:proofErr w:type="spellStart"/>
      <w:r w:rsidRPr="00623B5B">
        <w:rPr>
          <w:rFonts w:ascii="Times New Roman" w:hAnsi="Times New Roman" w:cs="Times New Roman"/>
        </w:rPr>
        <w:t>причинноследственные</w:t>
      </w:r>
      <w:proofErr w:type="spellEnd"/>
      <w:r w:rsidRPr="00623B5B">
        <w:rPr>
          <w:rFonts w:ascii="Times New Roman" w:hAnsi="Times New Roman" w:cs="Times New Roman"/>
        </w:rPr>
        <w:t xml:space="preserve"> отношения, логические связи между абзацами и частями текста и определять средства их выражения; </w:t>
      </w:r>
    </w:p>
    <w:p w:rsidR="00B73AD0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владеть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</w:t>
      </w:r>
    </w:p>
    <w:p w:rsidR="00B73AD0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основными способами и средствами получения, переработки и преобразования информации (аннотация, конспект);</w:t>
      </w:r>
    </w:p>
    <w:p w:rsidR="00B73AD0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использование графиков, диаграмм, схем для представления информации; </w:t>
      </w:r>
    </w:p>
    <w:p w:rsidR="00B73AD0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владеть правилами информационной безопасности при общении в социальных сетях; </w:t>
      </w:r>
    </w:p>
    <w:p w:rsidR="00E35A9A" w:rsidRPr="00623B5B" w:rsidRDefault="00E35A9A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уметь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доклад.</w:t>
      </w:r>
    </w:p>
    <w:p w:rsidR="00A42770" w:rsidRPr="00614D41" w:rsidRDefault="00A42770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614D41">
        <w:rPr>
          <w:rFonts w:ascii="Times New Roman" w:hAnsi="Times New Roman" w:cs="Times New Roman"/>
          <w:b/>
          <w:sz w:val="28"/>
        </w:rPr>
        <w:t>Содержание учебного курса «Русский родной язык»</w:t>
      </w:r>
    </w:p>
    <w:p w:rsidR="00A42770" w:rsidRPr="00614D41" w:rsidRDefault="00A42770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14D41">
        <w:rPr>
          <w:rFonts w:ascii="Times New Roman" w:hAnsi="Times New Roman" w:cs="Times New Roman"/>
        </w:rPr>
        <w:t xml:space="preserve">9 класс (34 ч) </w:t>
      </w:r>
    </w:p>
    <w:p w:rsidR="00A42770" w:rsidRPr="006C40B5" w:rsidRDefault="00A42770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6C40B5">
        <w:rPr>
          <w:rFonts w:ascii="Times New Roman" w:hAnsi="Times New Roman" w:cs="Times New Roman"/>
          <w:u w:val="single"/>
        </w:rPr>
        <w:t xml:space="preserve">Раздел 1. Язык и культура (10 ч) </w:t>
      </w:r>
    </w:p>
    <w:p w:rsidR="00A42770" w:rsidRPr="00614D41" w:rsidRDefault="00A42770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14D41">
        <w:rPr>
          <w:rFonts w:ascii="Times New Roman" w:hAnsi="Times New Roman" w:cs="Times New Roman"/>
        </w:rPr>
        <w:t>Русский язык как зеркало национальной культуры и истории народа (обобщение).</w:t>
      </w:r>
    </w:p>
    <w:p w:rsidR="00A42770" w:rsidRPr="00614D41" w:rsidRDefault="00A42770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14D41">
        <w:rPr>
          <w:rFonts w:ascii="Times New Roman" w:hAnsi="Times New Roman" w:cs="Times New Roman"/>
        </w:rPr>
        <w:t xml:space="preserve">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6C40B5" w:rsidRDefault="00A42770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C40B5">
        <w:rPr>
          <w:rFonts w:ascii="Times New Roman" w:hAnsi="Times New Roman" w:cs="Times New Roman"/>
          <w:u w:val="single"/>
        </w:rPr>
        <w:t xml:space="preserve"> Раздел 2. Культура речи (14 ч)</w:t>
      </w:r>
      <w:r w:rsidRPr="00614D41">
        <w:rPr>
          <w:rFonts w:ascii="Times New Roman" w:hAnsi="Times New Roman" w:cs="Times New Roman"/>
        </w:rPr>
        <w:t xml:space="preserve"> </w:t>
      </w:r>
    </w:p>
    <w:p w:rsidR="00A42770" w:rsidRPr="00614D41" w:rsidRDefault="00A42770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14D41">
        <w:rPr>
          <w:rFonts w:ascii="Times New Roman" w:hAnsi="Times New Roman" w:cs="Times New Roman"/>
        </w:rPr>
        <w:t xml:space="preserve">Основные орфоэпические нормы современного русского литературного языка. Отражение произносительных вариантов в современных орфоэпических словарях. Нарушение орфоэпической нормы как художественный приём. Основные лексические нормы современного русского литературного языка. Лексическая сочетаемость слова и речевая избыточность. Типичные ошибки, связанные с нарушением лексической сочетаемости и речевой избыточностью. Основные грамматические нормы современного русского литературного языка. Правильное построение словосочетаний по типу управления. Нормы употребления причастных и деепричастных оборотов‚ предложений с косвенной речью. Типичные ошибки в </w:t>
      </w:r>
      <w:r w:rsidRPr="00614D41">
        <w:rPr>
          <w:rFonts w:ascii="Times New Roman" w:hAnsi="Times New Roman" w:cs="Times New Roman"/>
        </w:rPr>
        <w:lastRenderedPageBreak/>
        <w:t xml:space="preserve">построении сложных предложений: постановка рядом двух однозначных союзов (но </w:t>
      </w:r>
      <w:proofErr w:type="gramStart"/>
      <w:r w:rsidRPr="00614D41">
        <w:rPr>
          <w:rFonts w:ascii="Times New Roman" w:hAnsi="Times New Roman" w:cs="Times New Roman"/>
        </w:rPr>
        <w:t>и</w:t>
      </w:r>
      <w:proofErr w:type="gramEnd"/>
      <w:r w:rsidRPr="00614D41">
        <w:rPr>
          <w:rFonts w:ascii="Times New Roman" w:hAnsi="Times New Roman" w:cs="Times New Roman"/>
        </w:rPr>
        <w:t xml:space="preserve">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местоимений. Речевой этикет. Этика и этикет в электронной среде общения. Этикет </w:t>
      </w:r>
      <w:proofErr w:type="spellStart"/>
      <w:r w:rsidRPr="00614D41">
        <w:rPr>
          <w:rFonts w:ascii="Times New Roman" w:hAnsi="Times New Roman" w:cs="Times New Roman"/>
        </w:rPr>
        <w:t>Интернетпереписки</w:t>
      </w:r>
      <w:proofErr w:type="spellEnd"/>
      <w:r w:rsidRPr="00614D4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614D41">
        <w:rPr>
          <w:rFonts w:ascii="Times New Roman" w:hAnsi="Times New Roman" w:cs="Times New Roman"/>
        </w:rPr>
        <w:t>Интернет-дискуссии</w:t>
      </w:r>
      <w:proofErr w:type="spellEnd"/>
      <w:proofErr w:type="gramEnd"/>
      <w:r w:rsidRPr="00614D41">
        <w:rPr>
          <w:rFonts w:ascii="Times New Roman" w:hAnsi="Times New Roman" w:cs="Times New Roman"/>
        </w:rPr>
        <w:t xml:space="preserve">, </w:t>
      </w:r>
      <w:proofErr w:type="spellStart"/>
      <w:r w:rsidRPr="00614D41">
        <w:rPr>
          <w:rFonts w:ascii="Times New Roman" w:hAnsi="Times New Roman" w:cs="Times New Roman"/>
        </w:rPr>
        <w:t>Интернет-полемики</w:t>
      </w:r>
      <w:proofErr w:type="spellEnd"/>
      <w:r w:rsidRPr="00614D41">
        <w:rPr>
          <w:rFonts w:ascii="Times New Roman" w:hAnsi="Times New Roman" w:cs="Times New Roman"/>
        </w:rPr>
        <w:t xml:space="preserve">. </w:t>
      </w:r>
    </w:p>
    <w:p w:rsidR="006C40B5" w:rsidRDefault="00A42770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C40B5">
        <w:rPr>
          <w:rFonts w:ascii="Times New Roman" w:hAnsi="Times New Roman" w:cs="Times New Roman"/>
          <w:u w:val="single"/>
        </w:rPr>
        <w:t>Раздел 3. Речь. Речевая деятельность. Текст (10 ч)</w:t>
      </w:r>
      <w:r w:rsidRPr="00614D41">
        <w:rPr>
          <w:rFonts w:ascii="Times New Roman" w:hAnsi="Times New Roman" w:cs="Times New Roman"/>
        </w:rPr>
        <w:t xml:space="preserve"> </w:t>
      </w:r>
    </w:p>
    <w:p w:rsidR="00A42770" w:rsidRPr="00614D41" w:rsidRDefault="00A42770" w:rsidP="006C40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14D41">
        <w:rPr>
          <w:rFonts w:ascii="Times New Roman" w:hAnsi="Times New Roman" w:cs="Times New Roman"/>
        </w:rPr>
        <w:t xml:space="preserve">Язык и речь. Виды речевой деятельности.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614D41">
        <w:rPr>
          <w:rFonts w:ascii="Times New Roman" w:hAnsi="Times New Roman" w:cs="Times New Roman"/>
        </w:rPr>
        <w:t>дистантное</w:t>
      </w:r>
      <w:proofErr w:type="spellEnd"/>
      <w:r w:rsidRPr="00614D41">
        <w:rPr>
          <w:rFonts w:ascii="Times New Roman" w:hAnsi="Times New Roman" w:cs="Times New Roman"/>
        </w:rPr>
        <w:t xml:space="preserve"> общение. Текст как единица языка и речи. Виды преобразования текстов: аннотация, конспект. Функциональные разновидности языка.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614D41">
        <w:rPr>
          <w:rFonts w:ascii="Times New Roman" w:hAnsi="Times New Roman" w:cs="Times New Roman"/>
        </w:rPr>
        <w:t>интертексты</w:t>
      </w:r>
      <w:proofErr w:type="spellEnd"/>
      <w:r w:rsidRPr="00614D41">
        <w:rPr>
          <w:rFonts w:ascii="Times New Roman" w:hAnsi="Times New Roman" w:cs="Times New Roman"/>
        </w:rPr>
        <w:t xml:space="preserve">. Афоризмы. </w:t>
      </w:r>
      <w:proofErr w:type="spellStart"/>
      <w:r w:rsidRPr="00614D41">
        <w:rPr>
          <w:rFonts w:ascii="Times New Roman" w:hAnsi="Times New Roman" w:cs="Times New Roman"/>
        </w:rPr>
        <w:t>Прецендентные</w:t>
      </w:r>
      <w:proofErr w:type="spellEnd"/>
      <w:r w:rsidRPr="00614D41">
        <w:rPr>
          <w:rFonts w:ascii="Times New Roman" w:hAnsi="Times New Roman" w:cs="Times New Roman"/>
        </w:rPr>
        <w:t xml:space="preserve"> тексты.</w:t>
      </w:r>
    </w:p>
    <w:p w:rsidR="00614D41" w:rsidRDefault="00614D41" w:rsidP="00A42770">
      <w:pPr>
        <w:pStyle w:val="a5"/>
        <w:spacing w:after="0" w:line="360" w:lineRule="auto"/>
        <w:ind w:left="0"/>
        <w:jc w:val="center"/>
        <w:rPr>
          <w:b/>
        </w:rPr>
      </w:pPr>
    </w:p>
    <w:p w:rsidR="006C40B5" w:rsidRDefault="006C40B5" w:rsidP="00A42770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0B5" w:rsidRDefault="00A42770" w:rsidP="00A42770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D41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учебного предмета «Русский родной язык» </w:t>
      </w:r>
    </w:p>
    <w:p w:rsidR="00A42770" w:rsidRPr="00614D41" w:rsidRDefault="006C40B5" w:rsidP="00A42770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 (34 часа</w:t>
      </w:r>
      <w:r w:rsidR="00A42770" w:rsidRPr="00614D4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7"/>
        <w:tblW w:w="0" w:type="auto"/>
        <w:tblLook w:val="04A0"/>
      </w:tblPr>
      <w:tblGrid>
        <w:gridCol w:w="1243"/>
        <w:gridCol w:w="5500"/>
        <w:gridCol w:w="1727"/>
        <w:gridCol w:w="1061"/>
        <w:gridCol w:w="1032"/>
      </w:tblGrid>
      <w:tr w:rsidR="00A747D3" w:rsidTr="00A747D3">
        <w:tc>
          <w:tcPr>
            <w:tcW w:w="1668" w:type="dxa"/>
          </w:tcPr>
          <w:p w:rsidR="00A747D3" w:rsidRPr="00A00499" w:rsidRDefault="00A747D3" w:rsidP="00A42770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A0049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00499">
              <w:rPr>
                <w:rFonts w:ascii="Times New Roman" w:hAnsi="Times New Roman" w:cs="Times New Roman"/>
                <w:b/>
              </w:rPr>
              <w:t xml:space="preserve">/п </w:t>
            </w:r>
          </w:p>
        </w:tc>
        <w:tc>
          <w:tcPr>
            <w:tcW w:w="8189" w:type="dxa"/>
          </w:tcPr>
          <w:p w:rsidR="00A747D3" w:rsidRPr="00A00499" w:rsidRDefault="00A747D3" w:rsidP="00A42770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Разделы, темы уроков</w:t>
            </w:r>
          </w:p>
        </w:tc>
        <w:tc>
          <w:tcPr>
            <w:tcW w:w="2017" w:type="dxa"/>
          </w:tcPr>
          <w:p w:rsidR="00A747D3" w:rsidRPr="00A00499" w:rsidRDefault="00A747D3" w:rsidP="00A42770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 xml:space="preserve">Раздел 1. Язык и культура. </w:t>
            </w:r>
            <w:proofErr w:type="gramStart"/>
            <w:r w:rsidRPr="00A00499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A00499">
              <w:rPr>
                <w:rFonts w:ascii="Times New Roman" w:hAnsi="Times New Roman" w:cs="Times New Roman"/>
                <w:b/>
              </w:rPr>
              <w:t>10 часов )</w:t>
            </w:r>
          </w:p>
        </w:tc>
        <w:tc>
          <w:tcPr>
            <w:tcW w:w="2017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</w:rPr>
              <w:t>Русский язык как зеркало национальной культуры</w:t>
            </w:r>
            <w:r w:rsidR="00BD76CE" w:rsidRPr="00A00499">
              <w:rPr>
                <w:rFonts w:ascii="Times New Roman" w:hAnsi="Times New Roman" w:cs="Times New Roman"/>
              </w:rPr>
              <w:t xml:space="preserve"> и истории народа (обобщение). </w:t>
            </w:r>
            <w:r w:rsidRPr="00A004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7" w:type="dxa"/>
          </w:tcPr>
          <w:p w:rsidR="00A747D3" w:rsidRPr="00A00499" w:rsidRDefault="00BD76CE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</w:rPr>
              <w:t xml:space="preserve">Примеры ключевых слов </w:t>
            </w:r>
            <w:proofErr w:type="gramStart"/>
            <w:r w:rsidRPr="00A0049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00499">
              <w:rPr>
                <w:rFonts w:ascii="Times New Roman" w:hAnsi="Times New Roman" w:cs="Times New Roman"/>
              </w:rPr>
              <w:t>концептов) русской культуры, их национально-историческая значимость.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89" w:type="dxa"/>
          </w:tcPr>
          <w:p w:rsidR="00A747D3" w:rsidRPr="00A00499" w:rsidRDefault="00A747D3" w:rsidP="00102FE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00499">
              <w:rPr>
                <w:rFonts w:ascii="Times New Roman" w:hAnsi="Times New Roman" w:cs="Times New Roman"/>
              </w:rPr>
              <w:t>Крылатые слова и выражения (прецедентные тексты) из произведений художественной литературы, кинофильмов, песен, рекламных текстов и т.п.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8"/>
              <w:spacing w:after="150" w:line="90" w:lineRule="atLeast"/>
              <w:rPr>
                <w:color w:val="000000"/>
              </w:rPr>
            </w:pPr>
            <w:r w:rsidRPr="00A00499">
              <w:rPr>
                <w:color w:val="000000"/>
              </w:rPr>
              <w:t>Развитие русского языка как закономерный процесс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A00499">
              <w:rPr>
                <w:color w:val="000000"/>
              </w:rPr>
              <w:t>Основные тенденции развития современного русского языка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Новые иноязычные заимствования в современном русском языке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8"/>
              <w:spacing w:after="150" w:line="75" w:lineRule="atLeast"/>
              <w:rPr>
                <w:color w:val="000000"/>
              </w:rPr>
            </w:pPr>
            <w:r w:rsidRPr="00A00499">
              <w:rPr>
                <w:color w:val="000000"/>
              </w:rPr>
              <w:t>Словообразовательные неологизмы в современном русском языке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A00499">
              <w:rPr>
                <w:color w:val="000000"/>
              </w:rPr>
              <w:t>Переосмысление значений слов в современном русском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Стилистическая переоценка слов в современном русском литературном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Проверочная работа № 1 (представление проектов, результатов исследовательской работы)</w:t>
            </w:r>
          </w:p>
        </w:tc>
        <w:tc>
          <w:tcPr>
            <w:tcW w:w="2017" w:type="dxa"/>
          </w:tcPr>
          <w:p w:rsidR="00A747D3" w:rsidRPr="00A00499" w:rsidRDefault="00BD76CE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2. Культура речи</w:t>
            </w:r>
            <w:r w:rsidR="006C40B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6C40B5">
              <w:rPr>
                <w:rFonts w:ascii="Times New Roman" w:hAnsi="Times New Roman" w:cs="Times New Roman"/>
                <w:b/>
              </w:rPr>
              <w:t>(10 часов</w:t>
            </w:r>
            <w:r w:rsidR="00BD76CE" w:rsidRPr="00A0049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17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Основные орфоэпические нормы</w:t>
            </w:r>
          </w:p>
        </w:tc>
        <w:tc>
          <w:tcPr>
            <w:tcW w:w="2017" w:type="dxa"/>
          </w:tcPr>
          <w:p w:rsidR="00A747D3" w:rsidRPr="00A00499" w:rsidRDefault="00BD76CE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Изменение произношений и ударений в современном литературном русском языке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Лексическая сочетаемость слова и точность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Тавтология, плеоназмы, речевая избыточность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Нормы употребления причастных и деепричастных оборотов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Типичные ошибки в управлении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Речевой этикет в деловом общении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Этика и этикет в электронной среде общения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19-20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Проект. Анализ типов заголовков в современных СМИ, видов интервью в современных СМИ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9" w:type="dxa"/>
          </w:tcPr>
          <w:p w:rsidR="00A747D3" w:rsidRPr="00A00499" w:rsidRDefault="00A747D3" w:rsidP="006C40B5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3. Речь. Речевая деятельность. Текст</w:t>
            </w:r>
            <w:r w:rsidR="00BD76CE" w:rsidRPr="00A004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BD76CE" w:rsidRPr="00A00499">
              <w:rPr>
                <w:rFonts w:ascii="Times New Roman" w:hAnsi="Times New Roman" w:cs="Times New Roman"/>
                <w:b/>
              </w:rPr>
              <w:t xml:space="preserve">(14 </w:t>
            </w:r>
            <w:r w:rsidR="006C40B5">
              <w:rPr>
                <w:rFonts w:ascii="Times New Roman" w:hAnsi="Times New Roman" w:cs="Times New Roman"/>
                <w:b/>
              </w:rPr>
              <w:t>часов</w:t>
            </w:r>
            <w:r w:rsidR="00BD76CE" w:rsidRPr="00A0049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17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Русский язык в Интернете. Правила информационной безопасности</w:t>
            </w:r>
          </w:p>
        </w:tc>
        <w:tc>
          <w:tcPr>
            <w:tcW w:w="2017" w:type="dxa"/>
          </w:tcPr>
          <w:p w:rsidR="00A747D3" w:rsidRPr="00A00499" w:rsidRDefault="00BD76CE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 и его основные признаки. Тематическое единство текста.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Виды преобразования текстов: аннотации, конспект.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Виды преобразования текстов: график</w:t>
            </w:r>
            <w:bookmarkStart w:id="0" w:name="_GoBack"/>
            <w:bookmarkEnd w:id="0"/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и диаграммы.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Понятие </w:t>
            </w:r>
            <w:proofErr w:type="spellStart"/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инфографики</w:t>
            </w:r>
            <w:proofErr w:type="spellEnd"/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Практическая работа. </w:t>
            </w:r>
            <w:proofErr w:type="spellStart"/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Инфографика</w:t>
            </w:r>
            <w:proofErr w:type="spellEnd"/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темы «Текст»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Разговорная речь. Анекдот, шутка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Официально-деловой стиль. Деловое письмо.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Научно-учебный стиль. Доклад, сообщение.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Публицистический стиль. Проблемный очерк.</w:t>
            </w:r>
          </w:p>
        </w:tc>
        <w:tc>
          <w:tcPr>
            <w:tcW w:w="2017" w:type="dxa"/>
          </w:tcPr>
          <w:p w:rsidR="00A747D3" w:rsidRPr="00A00499" w:rsidRDefault="00BD76CE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Язык художественной литературы. Прецедентные тексты.</w:t>
            </w:r>
          </w:p>
        </w:tc>
        <w:tc>
          <w:tcPr>
            <w:tcW w:w="2017" w:type="dxa"/>
          </w:tcPr>
          <w:p w:rsidR="00A747D3" w:rsidRPr="00A00499" w:rsidRDefault="002231B7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Защита проекта. Создание текстов разных стилей</w:t>
            </w:r>
          </w:p>
        </w:tc>
        <w:tc>
          <w:tcPr>
            <w:tcW w:w="2017" w:type="dxa"/>
          </w:tcPr>
          <w:p w:rsidR="00A747D3" w:rsidRPr="00A00499" w:rsidRDefault="00BD76CE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Годовая контрольная работа</w:t>
            </w:r>
          </w:p>
        </w:tc>
        <w:tc>
          <w:tcPr>
            <w:tcW w:w="2017" w:type="dxa"/>
          </w:tcPr>
          <w:p w:rsidR="00A747D3" w:rsidRPr="00A00499" w:rsidRDefault="00BD76CE" w:rsidP="002231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747D3" w:rsidRPr="00A747D3" w:rsidTr="00A747D3">
        <w:tc>
          <w:tcPr>
            <w:tcW w:w="1668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189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2017" w:type="dxa"/>
          </w:tcPr>
          <w:p w:rsidR="00A747D3" w:rsidRPr="00A00499" w:rsidRDefault="00BD76CE" w:rsidP="002231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004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747D3" w:rsidRPr="00A00499" w:rsidRDefault="00A747D3" w:rsidP="00A747D3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42770" w:rsidRPr="00A747D3" w:rsidRDefault="00A42770" w:rsidP="00A747D3">
      <w:pPr>
        <w:pStyle w:val="a5"/>
        <w:spacing w:after="0" w:line="360" w:lineRule="auto"/>
        <w:ind w:left="0"/>
        <w:rPr>
          <w:rFonts w:ascii="Times New Roman" w:hAnsi="Times New Roman" w:cs="Times New Roman"/>
          <w:b/>
        </w:rPr>
      </w:pPr>
    </w:p>
    <w:sectPr w:rsidR="00A42770" w:rsidRPr="00A747D3" w:rsidSect="00913BB4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2401"/>
    <w:multiLevelType w:val="multilevel"/>
    <w:tmpl w:val="FB3C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8437D"/>
    <w:multiLevelType w:val="multilevel"/>
    <w:tmpl w:val="9408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521C"/>
    <w:rsid w:val="000440B8"/>
    <w:rsid w:val="000E681D"/>
    <w:rsid w:val="00102FE2"/>
    <w:rsid w:val="002231B7"/>
    <w:rsid w:val="002C6721"/>
    <w:rsid w:val="003C1D0C"/>
    <w:rsid w:val="0047143C"/>
    <w:rsid w:val="00545E2E"/>
    <w:rsid w:val="00614D41"/>
    <w:rsid w:val="00623B5B"/>
    <w:rsid w:val="00657458"/>
    <w:rsid w:val="006C40B5"/>
    <w:rsid w:val="00710E58"/>
    <w:rsid w:val="00771DFE"/>
    <w:rsid w:val="007C3C2C"/>
    <w:rsid w:val="008C521C"/>
    <w:rsid w:val="00913BB4"/>
    <w:rsid w:val="00984E00"/>
    <w:rsid w:val="00A00499"/>
    <w:rsid w:val="00A42770"/>
    <w:rsid w:val="00A747D3"/>
    <w:rsid w:val="00AE75E8"/>
    <w:rsid w:val="00B73AD0"/>
    <w:rsid w:val="00BD76CE"/>
    <w:rsid w:val="00BE42FC"/>
    <w:rsid w:val="00C94455"/>
    <w:rsid w:val="00D87FFA"/>
    <w:rsid w:val="00E3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40B8"/>
    <w:rPr>
      <w:lang w:val="en-US"/>
    </w:rPr>
  </w:style>
  <w:style w:type="paragraph" w:styleId="a4">
    <w:name w:val="No Spacing"/>
    <w:link w:val="a3"/>
    <w:uiPriority w:val="1"/>
    <w:qFormat/>
    <w:rsid w:val="000440B8"/>
    <w:pPr>
      <w:spacing w:after="0" w:line="240" w:lineRule="auto"/>
    </w:pPr>
    <w:rPr>
      <w:lang w:val="en-US"/>
    </w:rPr>
  </w:style>
  <w:style w:type="paragraph" w:customStyle="1" w:styleId="Default">
    <w:name w:val="Default"/>
    <w:rsid w:val="00044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440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0440B8"/>
    <w:rPr>
      <w:color w:val="0000FF"/>
      <w:u w:val="single"/>
    </w:rPr>
  </w:style>
  <w:style w:type="paragraph" w:customStyle="1" w:styleId="c2">
    <w:name w:val="c2"/>
    <w:basedOn w:val="a"/>
    <w:rsid w:val="000440B8"/>
    <w:pPr>
      <w:spacing w:before="100" w:beforeAutospacing="1" w:after="100" w:afterAutospacing="1"/>
    </w:pPr>
  </w:style>
  <w:style w:type="character" w:customStyle="1" w:styleId="c35">
    <w:name w:val="c35"/>
    <w:basedOn w:val="a0"/>
    <w:rsid w:val="000440B8"/>
  </w:style>
  <w:style w:type="paragraph" w:customStyle="1" w:styleId="c15">
    <w:name w:val="c15"/>
    <w:basedOn w:val="a"/>
    <w:rsid w:val="000440B8"/>
    <w:pPr>
      <w:spacing w:before="100" w:beforeAutospacing="1" w:after="100" w:afterAutospacing="1"/>
    </w:pPr>
  </w:style>
  <w:style w:type="character" w:customStyle="1" w:styleId="c21">
    <w:name w:val="c21"/>
    <w:basedOn w:val="a0"/>
    <w:rsid w:val="000440B8"/>
  </w:style>
  <w:style w:type="character" w:customStyle="1" w:styleId="c8">
    <w:name w:val="c8"/>
    <w:basedOn w:val="a0"/>
    <w:rsid w:val="000440B8"/>
  </w:style>
  <w:style w:type="character" w:customStyle="1" w:styleId="c20">
    <w:name w:val="c20"/>
    <w:basedOn w:val="a0"/>
    <w:rsid w:val="000440B8"/>
  </w:style>
  <w:style w:type="table" w:styleId="a7">
    <w:name w:val="Table Grid"/>
    <w:basedOn w:val="a1"/>
    <w:uiPriority w:val="59"/>
    <w:rsid w:val="00A42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23B5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4714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4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40B8"/>
    <w:rPr>
      <w:lang w:val="en-US"/>
    </w:rPr>
  </w:style>
  <w:style w:type="paragraph" w:styleId="a4">
    <w:name w:val="No Spacing"/>
    <w:link w:val="a3"/>
    <w:uiPriority w:val="1"/>
    <w:qFormat/>
    <w:rsid w:val="000440B8"/>
    <w:pPr>
      <w:spacing w:after="0" w:line="240" w:lineRule="auto"/>
    </w:pPr>
    <w:rPr>
      <w:lang w:val="en-US"/>
    </w:rPr>
  </w:style>
  <w:style w:type="paragraph" w:customStyle="1" w:styleId="Default">
    <w:name w:val="Default"/>
    <w:rsid w:val="00044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440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0440B8"/>
    <w:rPr>
      <w:color w:val="0000FF"/>
      <w:u w:val="single"/>
    </w:rPr>
  </w:style>
  <w:style w:type="paragraph" w:customStyle="1" w:styleId="c2">
    <w:name w:val="c2"/>
    <w:basedOn w:val="a"/>
    <w:rsid w:val="000440B8"/>
    <w:pPr>
      <w:spacing w:before="100" w:beforeAutospacing="1" w:after="100" w:afterAutospacing="1"/>
    </w:pPr>
  </w:style>
  <w:style w:type="character" w:customStyle="1" w:styleId="c35">
    <w:name w:val="c35"/>
    <w:basedOn w:val="a0"/>
    <w:rsid w:val="000440B8"/>
  </w:style>
  <w:style w:type="paragraph" w:customStyle="1" w:styleId="c15">
    <w:name w:val="c15"/>
    <w:basedOn w:val="a"/>
    <w:rsid w:val="000440B8"/>
    <w:pPr>
      <w:spacing w:before="100" w:beforeAutospacing="1" w:after="100" w:afterAutospacing="1"/>
    </w:pPr>
  </w:style>
  <w:style w:type="character" w:customStyle="1" w:styleId="c21">
    <w:name w:val="c21"/>
    <w:basedOn w:val="a0"/>
    <w:rsid w:val="000440B8"/>
  </w:style>
  <w:style w:type="character" w:customStyle="1" w:styleId="c8">
    <w:name w:val="c8"/>
    <w:basedOn w:val="a0"/>
    <w:rsid w:val="000440B8"/>
  </w:style>
  <w:style w:type="character" w:customStyle="1" w:styleId="c20">
    <w:name w:val="c20"/>
    <w:basedOn w:val="a0"/>
    <w:rsid w:val="000440B8"/>
  </w:style>
  <w:style w:type="table" w:styleId="a7">
    <w:name w:val="Table Grid"/>
    <w:basedOn w:val="a1"/>
    <w:uiPriority w:val="59"/>
    <w:rsid w:val="00A42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23B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18</cp:revision>
  <cp:lastPrinted>2023-10-17T10:33:00Z</cp:lastPrinted>
  <dcterms:created xsi:type="dcterms:W3CDTF">2021-08-30T09:28:00Z</dcterms:created>
  <dcterms:modified xsi:type="dcterms:W3CDTF">2023-10-18T08:22:00Z</dcterms:modified>
</cp:coreProperties>
</file>